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rHeight w:val="8419.164550781254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jc w:val="both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jc w:val="both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jc w:val="both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jc w:val="both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sz w:val="24"/>
                <w:szCs w:val="24"/>
                <w:rtl w:val="0"/>
              </w:rPr>
              <w:t xml:space="preserve">B</w:t>
            </w: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 for brave and bold. A woman who went blind from too much seeing.</w:t>
            </w:r>
          </w:p>
          <w:p w:rsidR="00000000" w:rsidDel="00000000" w:rsidP="00000000" w:rsidRDefault="00000000" w:rsidRPr="00000000" w14:paraId="00000006">
            <w:pPr>
              <w:jc w:val="both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jc w:val="both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jc w:val="center"/>
              <w:rPr>
                <w:rFonts w:ascii="Georgia" w:cs="Georgia" w:eastAsia="Georgia" w:hAnsi="Georgia"/>
                <w:sz w:val="52"/>
                <w:szCs w:val="52"/>
              </w:rPr>
            </w:pPr>
            <w:r w:rsidDel="00000000" w:rsidR="00000000" w:rsidRPr="00000000">
              <w:rPr>
                <w:rFonts w:ascii="Georgia" w:cs="Georgia" w:eastAsia="Georgia" w:hAnsi="Georgia"/>
                <w:sz w:val="52"/>
                <w:szCs w:val="52"/>
                <w:rtl w:val="0"/>
              </w:rPr>
              <w:t xml:space="preserve">10</w:t>
            </w:r>
          </w:p>
          <w:p w:rsidR="00000000" w:rsidDel="00000000" w:rsidP="00000000" w:rsidRDefault="00000000" w:rsidRPr="00000000" w14:paraId="00000009">
            <w:pPr>
              <w:jc w:val="both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jc w:val="both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jc w:val="both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jc w:val="both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jc w:val="both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The way I remember it, Great-Gramma Annie started the obsession:</w:t>
            </w:r>
          </w:p>
          <w:p w:rsidR="00000000" w:rsidDel="00000000" w:rsidP="00000000" w:rsidRDefault="00000000" w:rsidRPr="00000000" w14:paraId="0000000E">
            <w:pPr>
              <w:jc w:val="both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Two thick red ink blotters carried in her brick of a pocketbook.</w:t>
            </w:r>
          </w:p>
          <w:p w:rsidR="00000000" w:rsidDel="00000000" w:rsidP="00000000" w:rsidRDefault="00000000" w:rsidRPr="00000000" w14:paraId="0000000F">
            <w:pPr>
              <w:jc w:val="both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She wore the sueded-leather bag like a weapon under her crepe-paper arm.</w:t>
            </w:r>
          </w:p>
          <w:p w:rsidR="00000000" w:rsidDel="00000000" w:rsidP="00000000" w:rsidRDefault="00000000" w:rsidRPr="00000000" w14:paraId="00000010">
            <w:pPr>
              <w:jc w:val="both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jc w:val="both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jc w:val="both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jc w:val="both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jc w:val="both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jc w:val="both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sz w:val="24"/>
                <w:szCs w:val="24"/>
                <w:rtl w:val="0"/>
              </w:rPr>
              <w:t xml:space="preserve">I</w:t>
            </w: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: Integrity. Independence.</w:t>
            </w:r>
          </w:p>
          <w:p w:rsidR="00000000" w:rsidDel="00000000" w:rsidP="00000000" w:rsidRDefault="00000000" w:rsidRPr="00000000" w14:paraId="00000017">
            <w:pPr>
              <w:jc w:val="both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Georgia" w:cs="Georgia" w:eastAsia="Georgia" w:hAnsi="Georgia"/>
                <w:i w:val="1"/>
                <w:sz w:val="24"/>
                <w:szCs w:val="24"/>
                <w:rtl w:val="0"/>
              </w:rPr>
              <w:t xml:space="preserve">Never</w:t>
            </w: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 allowing another woman to clean </w:t>
            </w:r>
            <w:r w:rsidDel="00000000" w:rsidR="00000000" w:rsidRPr="00000000">
              <w:rPr>
                <w:rFonts w:ascii="Georgia" w:cs="Georgia" w:eastAsia="Georgia" w:hAnsi="Georgia"/>
                <w:i w:val="1"/>
                <w:sz w:val="24"/>
                <w:szCs w:val="24"/>
                <w:rtl w:val="0"/>
              </w:rPr>
              <w:t xml:space="preserve">her</w:t>
            </w: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 house.</w:t>
            </w:r>
          </w:p>
          <w:p w:rsidR="00000000" w:rsidDel="00000000" w:rsidP="00000000" w:rsidRDefault="00000000" w:rsidRPr="00000000" w14:paraId="00000018">
            <w:pPr>
              <w:jc w:val="both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52"/>
                <w:szCs w:val="5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52"/>
                <w:szCs w:val="52"/>
              </w:rPr>
            </w:pPr>
            <w:r w:rsidDel="00000000" w:rsidR="00000000" w:rsidRPr="00000000">
              <w:rPr>
                <w:rFonts w:ascii="Georgia" w:cs="Georgia" w:eastAsia="Georgia" w:hAnsi="Georgia"/>
                <w:sz w:val="52"/>
                <w:szCs w:val="52"/>
                <w:rtl w:val="0"/>
              </w:rPr>
              <w:t xml:space="preserve">22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52"/>
                <w:szCs w:val="5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52"/>
                <w:szCs w:val="52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52"/>
                <w:szCs w:val="5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52"/>
                <w:szCs w:val="52"/>
              </w:rPr>
            </w:pPr>
            <w:r w:rsidDel="00000000" w:rsidR="00000000" w:rsidRPr="00000000">
              <w:rPr>
                <w:rFonts w:ascii="Georgia" w:cs="Georgia" w:eastAsia="Georgia" w:hAnsi="Georgia"/>
                <w:sz w:val="52"/>
                <w:szCs w:val="52"/>
                <w:rtl w:val="0"/>
              </w:rPr>
              <w:t xml:space="preserve">19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52"/>
                <w:szCs w:val="5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52"/>
                <w:szCs w:val="52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52"/>
                <w:szCs w:val="5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52"/>
                <w:szCs w:val="52"/>
              </w:rPr>
            </w:pPr>
            <w:r w:rsidDel="00000000" w:rsidR="00000000" w:rsidRPr="00000000">
              <w:rPr>
                <w:rFonts w:ascii="Georgia" w:cs="Georgia" w:eastAsia="Georgia" w:hAnsi="Georgia"/>
                <w:sz w:val="52"/>
                <w:szCs w:val="52"/>
                <w:rtl w:val="0"/>
              </w:rPr>
              <w:t xml:space="preserve">20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52"/>
                <w:szCs w:val="5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jc w:val="both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jc w:val="both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jc w:val="both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jc w:val="both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sz w:val="24"/>
                <w:szCs w:val="24"/>
                <w:rtl w:val="0"/>
              </w:rPr>
              <w:t xml:space="preserve">N</w:t>
            </w: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 for negotiations: Always one to offer a distraction from pain, ill-ease, or too much fun.</w:t>
            </w:r>
          </w:p>
          <w:p w:rsidR="00000000" w:rsidDel="00000000" w:rsidP="00000000" w:rsidRDefault="00000000" w:rsidRPr="00000000" w14:paraId="0000002A">
            <w:pPr>
              <w:jc w:val="both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jc w:val="both"/>
              <w:rPr>
                <w:rFonts w:ascii="Georgia" w:cs="Georgia" w:eastAsia="Georgia" w:hAnsi="Georgia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jc w:val="both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52"/>
                <w:szCs w:val="52"/>
              </w:rPr>
            </w:pPr>
            <w:r w:rsidDel="00000000" w:rsidR="00000000" w:rsidRPr="00000000">
              <w:rPr>
                <w:rFonts w:ascii="Georgia" w:cs="Georgia" w:eastAsia="Georgia" w:hAnsi="Georgia"/>
                <w:sz w:val="52"/>
                <w:szCs w:val="52"/>
                <w:rtl w:val="0"/>
              </w:rPr>
              <w:t xml:space="preserve">37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52"/>
                <w:szCs w:val="52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52"/>
                <w:szCs w:val="5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60"/>
                <w:szCs w:val="60"/>
              </w:rPr>
            </w:pPr>
            <w:r w:rsidDel="00000000" w:rsidR="00000000" w:rsidRPr="00000000">
              <w:rPr>
                <w:rFonts w:ascii="Cardo" w:cs="Cardo" w:eastAsia="Cardo" w:hAnsi="Cardo"/>
                <w:sz w:val="60"/>
                <w:szCs w:val="60"/>
                <w:rtl w:val="0"/>
              </w:rPr>
              <w:t xml:space="preserve">★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52"/>
                <w:szCs w:val="52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52"/>
                <w:szCs w:val="5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52"/>
                <w:szCs w:val="52"/>
              </w:rPr>
            </w:pPr>
            <w:r w:rsidDel="00000000" w:rsidR="00000000" w:rsidRPr="00000000">
              <w:rPr>
                <w:rFonts w:ascii="Georgia" w:cs="Georgia" w:eastAsia="Georgia" w:hAnsi="Georgia"/>
                <w:sz w:val="52"/>
                <w:szCs w:val="52"/>
                <w:rtl w:val="0"/>
              </w:rPr>
              <w:t xml:space="preserve">43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52"/>
                <w:szCs w:val="5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52"/>
                <w:szCs w:val="52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52"/>
                <w:szCs w:val="5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52"/>
                <w:szCs w:val="52"/>
              </w:rPr>
            </w:pPr>
            <w:r w:rsidDel="00000000" w:rsidR="00000000" w:rsidRPr="00000000">
              <w:rPr>
                <w:rFonts w:ascii="Georgia" w:cs="Georgia" w:eastAsia="Georgia" w:hAnsi="Georgia"/>
                <w:sz w:val="52"/>
                <w:szCs w:val="52"/>
                <w:rtl w:val="0"/>
              </w:rPr>
              <w:t xml:space="preserve">39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jc w:val="both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jc w:val="both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jc w:val="both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jc w:val="both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sz w:val="24"/>
                <w:szCs w:val="24"/>
                <w:rtl w:val="0"/>
              </w:rPr>
              <w:t xml:space="preserve">G</w:t>
            </w: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: A Grand Matron of Lodge and Love. </w:t>
            </w:r>
          </w:p>
          <w:p w:rsidR="00000000" w:rsidDel="00000000" w:rsidP="00000000" w:rsidRDefault="00000000" w:rsidRPr="00000000" w14:paraId="0000003C">
            <w:pPr>
              <w:jc w:val="both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jc w:val="both"/>
              <w:rPr>
                <w:rFonts w:ascii="Georgia" w:cs="Georgia" w:eastAsia="Georgia" w:hAnsi="Georgia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jc w:val="both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jc w:val="both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52"/>
                <w:szCs w:val="52"/>
              </w:rPr>
            </w:pPr>
            <w:r w:rsidDel="00000000" w:rsidR="00000000" w:rsidRPr="00000000">
              <w:rPr>
                <w:rFonts w:ascii="Georgia" w:cs="Georgia" w:eastAsia="Georgia" w:hAnsi="Georgia"/>
                <w:sz w:val="52"/>
                <w:szCs w:val="52"/>
                <w:rtl w:val="0"/>
              </w:rPr>
              <w:t xml:space="preserve">46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52"/>
                <w:szCs w:val="5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52"/>
                <w:szCs w:val="52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jc w:val="both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jc w:val="both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I took to the BINGO fever at a young age.</w:t>
            </w:r>
          </w:p>
          <w:p w:rsidR="00000000" w:rsidDel="00000000" w:rsidP="00000000" w:rsidRDefault="00000000" w:rsidRPr="00000000" w14:paraId="00000045">
            <w:pPr>
              <w:jc w:val="both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Gramma Annie and I played in every basement of every church in every town.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52"/>
                <w:szCs w:val="52"/>
              </w:rPr>
            </w:pPr>
            <w:r w:rsidDel="00000000" w:rsidR="00000000" w:rsidRPr="00000000">
              <w:rPr>
                <w:rFonts w:ascii="Georgia" w:cs="Georgia" w:eastAsia="Georgia" w:hAnsi="Georgia"/>
                <w:sz w:val="52"/>
                <w:szCs w:val="52"/>
                <w:rtl w:val="0"/>
              </w:rPr>
              <w:t xml:space="preserve">55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sz w:val="24"/>
                <w:szCs w:val="24"/>
                <w:rtl w:val="0"/>
              </w:rPr>
              <w:t xml:space="preserve">O</w:t>
            </w: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: Her smudged mouth —her win or not.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Small porcelain balls rattled in their metal cage while she sat perched on a folding chair jawing sticks of sweet-stinky Juicy Fruit chewing gum and raking her blunt fingernails across a worn tabletop. And always, the white-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powdered donuts sat at the ready—me, licking my skinny-girl lips, waiting for my number to be called. </w:t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52"/>
                <w:szCs w:val="52"/>
              </w:rPr>
            </w:pPr>
            <w:r w:rsidDel="00000000" w:rsidR="00000000" w:rsidRPr="00000000">
              <w:rPr>
                <w:rFonts w:ascii="Georgia" w:cs="Georgia" w:eastAsia="Georgia" w:hAnsi="Georgia"/>
                <w:sz w:val="52"/>
                <w:szCs w:val="52"/>
                <w:rtl w:val="0"/>
              </w:rPr>
              <w:t xml:space="preserve">64</w:t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52"/>
                <w:szCs w:val="5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A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7851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8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